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4B1EA" w14:textId="0CF3BF8E" w:rsidR="002C26C9" w:rsidRDefault="0053165B">
      <w:r>
        <w:t>RNAA 1969 annual report</w:t>
      </w:r>
    </w:p>
    <w:p w14:paraId="42F79A41" w14:textId="19DA0B69" w:rsidR="0053165B" w:rsidRDefault="005C5BF5" w:rsidP="0053165B">
      <w:r>
        <w:t xml:space="preserve">Record entry of pigeons at </w:t>
      </w:r>
      <w:r w:rsidR="0053165B">
        <w:t>1969</w:t>
      </w:r>
      <w:r>
        <w:t xml:space="preserve"> Show</w:t>
      </w:r>
    </w:p>
    <w:p w14:paraId="3BF41BDB" w14:textId="0C77FE58" w:rsidR="0053165B" w:rsidRDefault="0053165B" w:rsidP="0053165B">
      <w:r>
        <w:t>A record attendance at the Show of 81,612 was reported at the annual meeting on Saturday, December 6 at the Royal Hotel, Norwich.</w:t>
      </w:r>
    </w:p>
    <w:p w14:paraId="5205E943" w14:textId="770333C8" w:rsidR="0053165B" w:rsidRDefault="0053165B" w:rsidP="0053165B">
      <w:r>
        <w:t>Col Sir Bartle Edwards, chairman of the association, said that good weather had been a factor. It was equally important to keep the objects of the association to the forefront of the show, namely the agricultural elements. The balance between education and displays and entertainment was about right, he added.</w:t>
      </w:r>
    </w:p>
    <w:p w14:paraId="50E67E49" w14:textId="4EE3CBA7" w:rsidR="0053165B" w:rsidRDefault="0053165B" w:rsidP="0053165B">
      <w:r>
        <w:t xml:space="preserve">Mr James Alston, vice chairman, said that the decision to increase </w:t>
      </w:r>
      <w:r w:rsidR="00495730">
        <w:t>admission charges boost</w:t>
      </w:r>
      <w:r w:rsidR="006D727E">
        <w:t>ed</w:t>
      </w:r>
      <w:r w:rsidR="00495730">
        <w:t xml:space="preserve"> gate receipts by £7,175. As a result, a total surplus of £10,</w:t>
      </w:r>
      <w:r w:rsidR="005F7E30">
        <w:t>91</w:t>
      </w:r>
      <w:r w:rsidR="00495730">
        <w:t>0 had been transferred to reserves.</w:t>
      </w:r>
    </w:p>
    <w:p w14:paraId="2FE59046" w14:textId="4927D37E" w:rsidR="0053165B" w:rsidRDefault="0053165B" w:rsidP="0053165B">
      <w:r>
        <w:t>The gate totalled 81,612 (Wednesday 30,733, Thursday 50,879</w:t>
      </w:r>
      <w:r w:rsidR="006D727E">
        <w:t>)</w:t>
      </w:r>
      <w:r>
        <w:t xml:space="preserve"> and providing for more than 24,000 cars was a challenge</w:t>
      </w:r>
      <w:r w:rsidR="006D727E">
        <w:t>, it was noted.</w:t>
      </w:r>
    </w:p>
    <w:p w14:paraId="14DC8D0C" w14:textId="5FEED2C4" w:rsidR="0053165B" w:rsidRDefault="0053165B" w:rsidP="0053165B">
      <w:r>
        <w:t>The president, Mr T R C Blofeld, chairman of the County Agricultural Executive Committee and vice-chairman of Norfolk Agricultural Station, had been a member of the association’s council since 1946.</w:t>
      </w:r>
      <w:r w:rsidR="006D727E">
        <w:t xml:space="preserve"> In seconding a vote of thanks, Mr R W Kidner said it was an excellent idea that the Norfolk Show chose presidents from amongst people who had done such a lot for agriculture.</w:t>
      </w:r>
    </w:p>
    <w:p w14:paraId="6C1BC100" w14:textId="77777777" w:rsidR="0053165B" w:rsidRDefault="0053165B" w:rsidP="0053165B">
      <w:r>
        <w:t>Cattle entries were the lowest since 1947 but there was a record entry of 412 pigeons.</w:t>
      </w:r>
    </w:p>
    <w:p w14:paraId="7FC80D50" w14:textId="77777777" w:rsidR="0053165B" w:rsidRDefault="0053165B" w:rsidP="0053165B">
      <w:r>
        <w:t>A competitive cage bird section was held for the first time.</w:t>
      </w:r>
    </w:p>
    <w:p w14:paraId="38B3C10E" w14:textId="77777777" w:rsidR="0053165B" w:rsidRDefault="0053165B" w:rsidP="0053165B">
      <w:r>
        <w:t>Dairy Farming 1969 included a herringbone milking parlour.</w:t>
      </w:r>
    </w:p>
    <w:p w14:paraId="63020DD3" w14:textId="77777777" w:rsidR="0053165B" w:rsidRDefault="0053165B" w:rsidP="0053165B">
      <w:r>
        <w:t>More than half a mile of new road was ready for the Show.</w:t>
      </w:r>
    </w:p>
    <w:p w14:paraId="60D94C64" w14:textId="77777777" w:rsidR="0053165B" w:rsidRDefault="0053165B" w:rsidP="0053165B">
      <w:r>
        <w:t>An investment in 250 “stackable” bench seats was made to replace the weathered rustic seating.</w:t>
      </w:r>
    </w:p>
    <w:p w14:paraId="0B547205" w14:textId="77777777" w:rsidR="0053165B" w:rsidRDefault="0053165B" w:rsidP="0053165B">
      <w:r>
        <w:t>Trees and shrubs have been planted in the centre of the showground.</w:t>
      </w:r>
    </w:p>
    <w:p w14:paraId="7DE03C44" w14:textId="77777777" w:rsidR="0053165B" w:rsidRDefault="0053165B"/>
    <w:sectPr w:rsidR="005316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65B"/>
    <w:rsid w:val="002C26C9"/>
    <w:rsid w:val="003C3E82"/>
    <w:rsid w:val="00495730"/>
    <w:rsid w:val="0053165B"/>
    <w:rsid w:val="005C5BF5"/>
    <w:rsid w:val="005F7E30"/>
    <w:rsid w:val="006D727E"/>
    <w:rsid w:val="00951748"/>
    <w:rsid w:val="00C31E96"/>
    <w:rsid w:val="00D46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B905"/>
  <w15:chartTrackingRefBased/>
  <w15:docId w15:val="{1174B8B0-7939-434D-A852-611F97DB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57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michaelbpollitt@btinternet.com</dc:creator>
  <cp:keywords/>
  <dc:description/>
  <cp:lastModifiedBy>Michael Pollitt</cp:lastModifiedBy>
  <cp:revision>4</cp:revision>
  <dcterms:created xsi:type="dcterms:W3CDTF">2022-11-23T08:09:00Z</dcterms:created>
  <dcterms:modified xsi:type="dcterms:W3CDTF">2025-12-12T12:04:00Z</dcterms:modified>
</cp:coreProperties>
</file>